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2F6D0FB7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206F05">
        <w:rPr>
          <w:rFonts w:ascii="Times New Roman" w:hAnsi="Times New Roman" w:cs="Times New Roman"/>
          <w:b/>
          <w:lang w:val="sr-Latn-RS"/>
        </w:rPr>
        <w:t>17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206F05" w:rsidRPr="00206F05" w14:paraId="4D00E67E" w14:textId="77777777" w:rsidTr="00206F05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36E5C654" w14:textId="77777777" w:rsidR="00206F05" w:rsidRPr="00206F05" w:rsidRDefault="00206F05" w:rsidP="00206F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7F656A4" w14:textId="77777777" w:rsidR="00206F05" w:rsidRPr="00206F05" w:rsidRDefault="00206F05" w:rsidP="00206F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0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20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066880D" w14:textId="77777777" w:rsidR="00206F05" w:rsidRPr="00206F05" w:rsidRDefault="00206F05" w:rsidP="00206F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0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20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87E3695" w14:textId="77777777" w:rsidR="00206F05" w:rsidRPr="00206F05" w:rsidRDefault="00206F05" w:rsidP="00206F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0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20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206F05" w:rsidRPr="00206F05" w14:paraId="74DB6E7A" w14:textId="77777777" w:rsidTr="00206F05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74CFC" w14:textId="77777777" w:rsidR="00206F05" w:rsidRPr="00206F05" w:rsidRDefault="00206F05" w:rsidP="00206F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6F0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137E3" w14:textId="77777777" w:rsidR="00206F05" w:rsidRPr="00206F05" w:rsidRDefault="00206F05" w:rsidP="00206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F05">
              <w:rPr>
                <w:rFonts w:ascii="Times New Roman" w:hAnsi="Times New Roman" w:cs="Times New Roman"/>
                <w:sz w:val="20"/>
                <w:szCs w:val="20"/>
              </w:rPr>
              <w:t>ICP Calibration Standard (IV) 23 components; 1000mg/l each,</w:t>
            </w:r>
            <w:r w:rsidRPr="00206F05">
              <w:rPr>
                <w:rFonts w:ascii="Times New Roman" w:hAnsi="Times New Roman" w:cs="Times New Roman"/>
                <w:sz w:val="20"/>
                <w:szCs w:val="20"/>
              </w:rPr>
              <w:br/>
              <w:t>C.</w:t>
            </w:r>
            <w:proofErr w:type="gramStart"/>
            <w:r w:rsidRPr="00206F05">
              <w:rPr>
                <w:rFonts w:ascii="Times New Roman" w:hAnsi="Times New Roman" w:cs="Times New Roman"/>
                <w:sz w:val="20"/>
                <w:szCs w:val="20"/>
              </w:rPr>
              <w:t>P.A</w:t>
            </w:r>
            <w:proofErr w:type="gramEnd"/>
            <w:r w:rsidRPr="00206F05">
              <w:rPr>
                <w:rFonts w:ascii="Times New Roman" w:hAnsi="Times New Roman" w:cs="Times New Roman"/>
                <w:sz w:val="20"/>
                <w:szCs w:val="20"/>
              </w:rPr>
              <w:t xml:space="preserve"> Chem </w:t>
            </w:r>
            <w:proofErr w:type="spellStart"/>
            <w:r w:rsidRPr="00206F05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206F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F05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9DF39" w14:textId="77777777" w:rsidR="00206F05" w:rsidRPr="00206F05" w:rsidRDefault="00206F05" w:rsidP="0020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56CCB" w14:textId="77777777" w:rsidR="00206F05" w:rsidRPr="00206F05" w:rsidRDefault="00206F05" w:rsidP="0020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78F9B" w14:textId="77777777" w:rsidR="004C34F0" w:rsidRDefault="004C34F0" w:rsidP="000C562F">
      <w:pPr>
        <w:spacing w:after="0" w:line="240" w:lineRule="auto"/>
      </w:pPr>
      <w:r>
        <w:separator/>
      </w:r>
    </w:p>
  </w:endnote>
  <w:endnote w:type="continuationSeparator" w:id="0">
    <w:p w14:paraId="4A6F6A9D" w14:textId="77777777" w:rsidR="004C34F0" w:rsidRDefault="004C34F0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30402" w14:textId="77777777" w:rsidR="004C34F0" w:rsidRDefault="004C34F0" w:rsidP="000C562F">
      <w:pPr>
        <w:spacing w:after="0" w:line="240" w:lineRule="auto"/>
      </w:pPr>
      <w:r>
        <w:separator/>
      </w:r>
    </w:p>
  </w:footnote>
  <w:footnote w:type="continuationSeparator" w:id="0">
    <w:p w14:paraId="26116136" w14:textId="77777777" w:rsidR="004C34F0" w:rsidRDefault="004C34F0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06F05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3B26"/>
    <w:rsid w:val="004661DE"/>
    <w:rsid w:val="004966B9"/>
    <w:rsid w:val="004A70A0"/>
    <w:rsid w:val="004B20E9"/>
    <w:rsid w:val="004B667D"/>
    <w:rsid w:val="004C34F0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2026-04-27T12:35:00Z</dcterms:modified>
</cp:coreProperties>
</file>